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1F25" w14:textId="66D1F41A" w:rsidR="00B71F32" w:rsidRDefault="006308B5" w:rsidP="00DD4980">
      <w:pPr>
        <w:jc w:val="both"/>
        <w:rPr>
          <w:rFonts w:ascii="Arial" w:hAnsi="Arial" w:cs="Arial"/>
          <w:b/>
          <w:sz w:val="28"/>
          <w:szCs w:val="28"/>
          <w:lang w:val="en-US"/>
        </w:rPr>
      </w:pPr>
      <w:r>
        <w:rPr>
          <w:noProof/>
        </w:rPr>
        <w:drawing>
          <wp:anchor distT="0" distB="0" distL="114300" distR="114300" simplePos="0" relativeHeight="251657728" behindDoc="0" locked="0" layoutInCell="1" allowOverlap="1" wp14:anchorId="23A28EE5" wp14:editId="134F5DE6">
            <wp:simplePos x="0" y="0"/>
            <wp:positionH relativeFrom="column">
              <wp:posOffset>4922520</wp:posOffset>
            </wp:positionH>
            <wp:positionV relativeFrom="paragraph">
              <wp:posOffset>-753745</wp:posOffset>
            </wp:positionV>
            <wp:extent cx="1271270" cy="643255"/>
            <wp:effectExtent l="0" t="0" r="0" b="0"/>
            <wp:wrapSquare wrapText="left"/>
            <wp:docPr id="2" name="Immagine 1" descr="small_so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mall_so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F32" w:rsidRPr="000A7B0C">
        <w:rPr>
          <w:rFonts w:ascii="Arial" w:hAnsi="Arial" w:cs="Arial"/>
          <w:b/>
          <w:sz w:val="28"/>
          <w:szCs w:val="28"/>
          <w:lang w:val="en-US"/>
        </w:rPr>
        <w:t>APPLICATION FOR</w:t>
      </w:r>
      <w:r w:rsidR="009C7A7D">
        <w:rPr>
          <w:rFonts w:ascii="Arial" w:hAnsi="Arial" w:cs="Arial"/>
          <w:b/>
          <w:sz w:val="28"/>
          <w:szCs w:val="28"/>
          <w:lang w:val="en-US"/>
        </w:rPr>
        <w:t xml:space="preserve"> HONORARY</w:t>
      </w:r>
      <w:r w:rsidR="00030A2F">
        <w:rPr>
          <w:rStyle w:val="FootnoteReference"/>
          <w:rFonts w:ascii="Arial" w:hAnsi="Arial" w:cs="Arial"/>
          <w:b/>
          <w:sz w:val="28"/>
          <w:szCs w:val="28"/>
          <w:lang w:val="en-US"/>
        </w:rPr>
        <w:footnoteReference w:id="1"/>
      </w:r>
      <w:r w:rsidR="00B71F32" w:rsidRPr="000A7B0C">
        <w:rPr>
          <w:rFonts w:ascii="Arial" w:hAnsi="Arial" w:cs="Arial"/>
          <w:b/>
          <w:sz w:val="28"/>
          <w:szCs w:val="28"/>
          <w:lang w:val="en-US"/>
        </w:rPr>
        <w:t xml:space="preserve"> MEMBERSHIP</w:t>
      </w:r>
    </w:p>
    <w:p w14:paraId="31BABAB7" w14:textId="77777777" w:rsidR="004C5A8C" w:rsidRDefault="004C5A8C" w:rsidP="00DD4980">
      <w:pPr>
        <w:jc w:val="both"/>
        <w:rPr>
          <w:rFonts w:ascii="Arial" w:hAnsi="Arial" w:cs="Arial"/>
          <w:b/>
          <w:sz w:val="28"/>
          <w:szCs w:val="28"/>
          <w:lang w:val="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40"/>
      </w:tblGrid>
      <w:tr w:rsidR="004C5A8C" w:rsidRPr="004C5A8C" w14:paraId="1D019683" w14:textId="77777777" w:rsidTr="004C5A8C">
        <w:trPr>
          <w:trHeight w:val="737"/>
        </w:trPr>
        <w:tc>
          <w:tcPr>
            <w:tcW w:w="5000" w:type="pct"/>
            <w:vAlign w:val="center"/>
          </w:tcPr>
          <w:p w14:paraId="6399C403" w14:textId="77777777" w:rsidR="004C5A8C" w:rsidRPr="004C5A8C" w:rsidRDefault="004C5A8C" w:rsidP="004C5A8C">
            <w:pPr>
              <w:pStyle w:val="ColorfulList-Accent1"/>
              <w:spacing w:after="0" w:line="360" w:lineRule="auto"/>
              <w:ind w:left="0"/>
              <w:contextualSpacing w:val="0"/>
              <w:rPr>
                <w:rFonts w:ascii="Arial" w:eastAsia="Times New Roman" w:hAnsi="Arial" w:cs="Arial"/>
                <w:color w:val="000000"/>
                <w:sz w:val="24"/>
                <w:szCs w:val="24"/>
                <w:lang w:val="en-US" w:eastAsia="es-ES"/>
              </w:rPr>
            </w:pPr>
            <w:r w:rsidRPr="004C5A8C">
              <w:rPr>
                <w:rFonts w:ascii="Arial" w:eastAsia="Times New Roman" w:hAnsi="Arial" w:cs="Arial"/>
                <w:b/>
                <w:color w:val="000000"/>
                <w:sz w:val="24"/>
                <w:szCs w:val="24"/>
                <w:lang w:val="en-US" w:eastAsia="es-ES"/>
              </w:rPr>
              <w:t>Name / Surname</w:t>
            </w:r>
            <w:r w:rsidRPr="004C5A8C">
              <w:rPr>
                <w:rFonts w:ascii="Arial" w:eastAsia="Times New Roman" w:hAnsi="Arial" w:cs="Arial"/>
                <w:color w:val="000000"/>
                <w:sz w:val="24"/>
                <w:szCs w:val="24"/>
                <w:lang w:val="en-US" w:eastAsia="es-ES"/>
              </w:rPr>
              <w:t xml:space="preserve">: </w:t>
            </w:r>
          </w:p>
        </w:tc>
      </w:tr>
      <w:tr w:rsidR="004C5A8C" w:rsidRPr="004C5A8C" w14:paraId="1EFB9E41" w14:textId="77777777" w:rsidTr="004C5A8C">
        <w:trPr>
          <w:trHeight w:val="737"/>
        </w:trPr>
        <w:tc>
          <w:tcPr>
            <w:tcW w:w="5000" w:type="pct"/>
            <w:vAlign w:val="center"/>
          </w:tcPr>
          <w:p w14:paraId="60F7D6E3" w14:textId="77777777" w:rsidR="004C5A8C" w:rsidRPr="004C5A8C" w:rsidRDefault="004C5A8C" w:rsidP="004C5A8C">
            <w:pPr>
              <w:spacing w:before="240" w:line="360" w:lineRule="auto"/>
              <w:rPr>
                <w:rFonts w:ascii="Arial" w:hAnsi="Arial" w:cs="Arial"/>
                <w:b/>
                <w:sz w:val="28"/>
                <w:szCs w:val="28"/>
                <w:lang w:val="en-US"/>
              </w:rPr>
            </w:pPr>
            <w:r w:rsidRPr="004C5A8C">
              <w:rPr>
                <w:rFonts w:ascii="Arial" w:eastAsia="Times New Roman" w:hAnsi="Arial" w:cs="Arial"/>
                <w:b/>
                <w:color w:val="000000"/>
                <w:sz w:val="24"/>
                <w:szCs w:val="24"/>
                <w:lang w:val="en-US" w:eastAsia="es-ES"/>
              </w:rPr>
              <w:t>Nationality</w:t>
            </w:r>
            <w:r w:rsidRPr="004C5A8C">
              <w:rPr>
                <w:rFonts w:ascii="Arial" w:eastAsia="Times New Roman" w:hAnsi="Arial" w:cs="Arial"/>
                <w:color w:val="000000"/>
                <w:sz w:val="24"/>
                <w:szCs w:val="24"/>
                <w:lang w:val="en-US" w:eastAsia="es-ES"/>
              </w:rPr>
              <w:t>:</w:t>
            </w:r>
          </w:p>
        </w:tc>
      </w:tr>
      <w:tr w:rsidR="004C5A8C" w:rsidRPr="004C5A8C" w14:paraId="7E062FE0" w14:textId="77777777" w:rsidTr="004C5A8C">
        <w:trPr>
          <w:trHeight w:val="2070"/>
        </w:trPr>
        <w:tc>
          <w:tcPr>
            <w:tcW w:w="5000" w:type="pct"/>
          </w:tcPr>
          <w:p w14:paraId="35F2EAA5" w14:textId="77777777" w:rsidR="004C5A8C" w:rsidRPr="004C5A8C" w:rsidRDefault="004C5A8C" w:rsidP="004C5A8C">
            <w:pPr>
              <w:pStyle w:val="ColorfulList-Accent1"/>
              <w:spacing w:after="0" w:line="360" w:lineRule="auto"/>
              <w:ind w:left="0"/>
              <w:contextualSpacing w:val="0"/>
              <w:jc w:val="both"/>
              <w:rPr>
                <w:rFonts w:ascii="Arial" w:eastAsia="Times New Roman" w:hAnsi="Arial" w:cs="Arial"/>
                <w:color w:val="000000"/>
                <w:sz w:val="24"/>
                <w:szCs w:val="24"/>
                <w:lang w:val="en-US" w:eastAsia="es-ES"/>
              </w:rPr>
            </w:pPr>
            <w:r w:rsidRPr="004C5A8C">
              <w:rPr>
                <w:rFonts w:ascii="Arial" w:eastAsia="Times New Roman" w:hAnsi="Arial" w:cs="Arial"/>
                <w:b/>
                <w:color w:val="000000"/>
                <w:sz w:val="24"/>
                <w:szCs w:val="24"/>
                <w:lang w:val="en-US" w:eastAsia="es-ES"/>
              </w:rPr>
              <w:t>Contact information</w:t>
            </w:r>
            <w:r w:rsidRPr="004C5A8C">
              <w:rPr>
                <w:rFonts w:ascii="Arial" w:eastAsia="Times New Roman" w:hAnsi="Arial" w:cs="Arial"/>
                <w:color w:val="000000"/>
                <w:sz w:val="24"/>
                <w:szCs w:val="24"/>
                <w:lang w:val="en-US" w:eastAsia="es-ES"/>
              </w:rPr>
              <w:t xml:space="preserve">: </w:t>
            </w:r>
          </w:p>
          <w:p w14:paraId="43209D46" w14:textId="77777777" w:rsidR="004C5A8C" w:rsidRDefault="004C5A8C" w:rsidP="004C5A8C">
            <w:pPr>
              <w:pStyle w:val="ColorfulList-Accent1"/>
              <w:numPr>
                <w:ilvl w:val="0"/>
                <w:numId w:val="1"/>
              </w:numPr>
              <w:spacing w:after="0" w:line="360" w:lineRule="auto"/>
              <w:ind w:hanging="357"/>
              <w:contextualSpacing w:val="0"/>
              <w:jc w:val="both"/>
              <w:rPr>
                <w:rFonts w:ascii="Arial" w:eastAsia="Times New Roman" w:hAnsi="Arial" w:cs="Arial"/>
                <w:color w:val="000000"/>
                <w:sz w:val="24"/>
                <w:szCs w:val="24"/>
                <w:lang w:val="en-US" w:eastAsia="es-ES"/>
              </w:rPr>
            </w:pPr>
            <w:r w:rsidRPr="004C5A8C">
              <w:rPr>
                <w:rFonts w:ascii="Arial" w:eastAsia="Times New Roman" w:hAnsi="Arial" w:cs="Arial"/>
                <w:color w:val="000000"/>
                <w:sz w:val="24"/>
                <w:szCs w:val="24"/>
                <w:lang w:val="en-US" w:eastAsia="es-ES"/>
              </w:rPr>
              <w:t>Address:</w:t>
            </w:r>
          </w:p>
          <w:p w14:paraId="553E5E65" w14:textId="77777777" w:rsidR="00927B0C" w:rsidRPr="004C5A8C" w:rsidRDefault="00927B0C" w:rsidP="00927B0C">
            <w:pPr>
              <w:pStyle w:val="ColorfulList-Accent1"/>
              <w:spacing w:after="0" w:line="360" w:lineRule="auto"/>
              <w:ind w:left="1068"/>
              <w:contextualSpacing w:val="0"/>
              <w:jc w:val="both"/>
              <w:rPr>
                <w:rFonts w:ascii="Arial" w:eastAsia="Times New Roman" w:hAnsi="Arial" w:cs="Arial"/>
                <w:color w:val="000000"/>
                <w:sz w:val="24"/>
                <w:szCs w:val="24"/>
                <w:lang w:val="en-US" w:eastAsia="es-ES"/>
              </w:rPr>
            </w:pPr>
          </w:p>
          <w:p w14:paraId="54B82BF8" w14:textId="77777777" w:rsidR="004C5A8C" w:rsidRPr="004C5A8C" w:rsidRDefault="004C5A8C" w:rsidP="004C5A8C">
            <w:pPr>
              <w:pStyle w:val="ColorfulList-Accent1"/>
              <w:numPr>
                <w:ilvl w:val="0"/>
                <w:numId w:val="1"/>
              </w:numPr>
              <w:spacing w:after="0" w:line="360" w:lineRule="auto"/>
              <w:ind w:hanging="357"/>
              <w:contextualSpacing w:val="0"/>
              <w:jc w:val="both"/>
              <w:rPr>
                <w:rFonts w:ascii="Arial" w:eastAsia="Times New Roman" w:hAnsi="Arial" w:cs="Arial"/>
                <w:color w:val="000000"/>
                <w:sz w:val="24"/>
                <w:szCs w:val="24"/>
                <w:lang w:val="en-US" w:eastAsia="es-ES"/>
              </w:rPr>
            </w:pPr>
            <w:r w:rsidRPr="004C5A8C">
              <w:rPr>
                <w:rFonts w:ascii="Arial" w:eastAsia="Times New Roman" w:hAnsi="Arial" w:cs="Arial"/>
                <w:color w:val="000000"/>
                <w:sz w:val="24"/>
                <w:szCs w:val="24"/>
                <w:lang w:val="en-US" w:eastAsia="es-ES"/>
              </w:rPr>
              <w:t xml:space="preserve">Telephone number: </w:t>
            </w:r>
          </w:p>
          <w:p w14:paraId="387BBCC9" w14:textId="77777777" w:rsidR="004C5A8C" w:rsidRPr="004C5A8C" w:rsidRDefault="004C5A8C" w:rsidP="004C5A8C">
            <w:pPr>
              <w:pStyle w:val="ColorfulList-Accent1"/>
              <w:numPr>
                <w:ilvl w:val="0"/>
                <w:numId w:val="1"/>
              </w:numPr>
              <w:spacing w:after="0" w:line="360" w:lineRule="auto"/>
              <w:ind w:hanging="357"/>
              <w:contextualSpacing w:val="0"/>
              <w:jc w:val="both"/>
              <w:rPr>
                <w:rFonts w:ascii="Arial" w:eastAsia="Times New Roman" w:hAnsi="Arial" w:cs="Arial"/>
                <w:color w:val="000000"/>
                <w:sz w:val="20"/>
                <w:szCs w:val="20"/>
                <w:lang w:val="en-US" w:eastAsia="es-ES"/>
              </w:rPr>
            </w:pPr>
            <w:r w:rsidRPr="004C5A8C">
              <w:rPr>
                <w:rFonts w:ascii="Arial" w:eastAsia="Times New Roman" w:hAnsi="Arial" w:cs="Arial"/>
                <w:color w:val="000000"/>
                <w:sz w:val="24"/>
                <w:szCs w:val="24"/>
                <w:lang w:val="en-US" w:eastAsia="es-ES"/>
              </w:rPr>
              <w:t xml:space="preserve">Email: </w:t>
            </w:r>
          </w:p>
        </w:tc>
      </w:tr>
      <w:tr w:rsidR="004C5A8C" w:rsidRPr="004C5A8C" w14:paraId="27FA7ADE" w14:textId="77777777" w:rsidTr="004C5A8C">
        <w:trPr>
          <w:trHeight w:val="1134"/>
        </w:trPr>
        <w:tc>
          <w:tcPr>
            <w:tcW w:w="5000" w:type="pct"/>
          </w:tcPr>
          <w:p w14:paraId="4E67A1CE" w14:textId="77777777" w:rsidR="004C5A8C" w:rsidRPr="004C5A8C" w:rsidRDefault="004C5A8C" w:rsidP="004C5A8C">
            <w:pPr>
              <w:pStyle w:val="ColorfulList-Accent1"/>
              <w:spacing w:after="0" w:line="360" w:lineRule="auto"/>
              <w:ind w:left="0"/>
              <w:contextualSpacing w:val="0"/>
              <w:jc w:val="both"/>
              <w:rPr>
                <w:rFonts w:ascii="Arial" w:eastAsia="Times New Roman" w:hAnsi="Arial" w:cs="Arial"/>
                <w:color w:val="000000"/>
                <w:sz w:val="24"/>
                <w:szCs w:val="24"/>
                <w:lang w:val="en-US" w:eastAsia="es-ES"/>
              </w:rPr>
            </w:pPr>
            <w:r w:rsidRPr="004C5A8C">
              <w:rPr>
                <w:rFonts w:ascii="Arial" w:eastAsia="Times New Roman" w:hAnsi="Arial" w:cs="Arial"/>
                <w:b/>
                <w:color w:val="000000"/>
                <w:sz w:val="24"/>
                <w:szCs w:val="24"/>
                <w:lang w:val="en-US" w:eastAsia="es-ES"/>
              </w:rPr>
              <w:t>First contact with SOPC:</w:t>
            </w:r>
            <w:r w:rsidRPr="004C5A8C">
              <w:rPr>
                <w:rFonts w:ascii="Arial" w:eastAsia="Times New Roman" w:hAnsi="Arial" w:cs="Arial"/>
                <w:color w:val="000000"/>
                <w:sz w:val="24"/>
                <w:szCs w:val="24"/>
                <w:lang w:val="en-US" w:eastAsia="es-ES"/>
              </w:rPr>
              <w:t xml:space="preserve"> </w:t>
            </w:r>
          </w:p>
          <w:p w14:paraId="78B7385F" w14:textId="77777777" w:rsidR="004C5A8C" w:rsidRPr="004C5A8C" w:rsidRDefault="004C5A8C" w:rsidP="004C5A8C">
            <w:pPr>
              <w:spacing w:before="240" w:line="360" w:lineRule="auto"/>
              <w:jc w:val="both"/>
              <w:rPr>
                <w:rFonts w:ascii="Arial" w:hAnsi="Arial" w:cs="Arial"/>
                <w:b/>
                <w:sz w:val="28"/>
                <w:szCs w:val="28"/>
                <w:lang w:val="en-US"/>
              </w:rPr>
            </w:pPr>
          </w:p>
        </w:tc>
      </w:tr>
      <w:tr w:rsidR="004C5A8C" w:rsidRPr="004C5A8C" w14:paraId="73CAD900" w14:textId="77777777" w:rsidTr="001D32E2">
        <w:trPr>
          <w:trHeight w:val="1628"/>
        </w:trPr>
        <w:tc>
          <w:tcPr>
            <w:tcW w:w="5000" w:type="pct"/>
          </w:tcPr>
          <w:p w14:paraId="4F484EEB" w14:textId="77777777" w:rsidR="004C5A8C" w:rsidRPr="004C5A8C" w:rsidRDefault="004C5A8C" w:rsidP="004C5A8C">
            <w:pPr>
              <w:pStyle w:val="ColorfulList-Accent1"/>
              <w:spacing w:after="0" w:line="360" w:lineRule="auto"/>
              <w:ind w:left="0"/>
              <w:contextualSpacing w:val="0"/>
              <w:jc w:val="both"/>
              <w:rPr>
                <w:rFonts w:ascii="Arial" w:eastAsia="Times New Roman" w:hAnsi="Arial" w:cs="Arial"/>
                <w:color w:val="000000"/>
                <w:sz w:val="20"/>
                <w:szCs w:val="20"/>
                <w:lang w:val="en-US" w:eastAsia="es-ES"/>
              </w:rPr>
            </w:pPr>
            <w:r w:rsidRPr="004C5A8C">
              <w:rPr>
                <w:rFonts w:ascii="Arial" w:eastAsia="Times New Roman" w:hAnsi="Arial" w:cs="Arial"/>
                <w:b/>
                <w:color w:val="000000"/>
                <w:sz w:val="24"/>
                <w:szCs w:val="24"/>
                <w:lang w:val="en-US" w:eastAsia="es-ES"/>
              </w:rPr>
              <w:t>Active participation in the SOPC:</w:t>
            </w:r>
            <w:r w:rsidRPr="004C5A8C">
              <w:rPr>
                <w:rFonts w:ascii="Arial" w:eastAsia="Times New Roman" w:hAnsi="Arial" w:cs="Arial"/>
                <w:color w:val="000000"/>
                <w:sz w:val="24"/>
                <w:szCs w:val="24"/>
                <w:lang w:val="en-US" w:eastAsia="es-ES"/>
              </w:rPr>
              <w:t xml:space="preserve"> </w:t>
            </w:r>
          </w:p>
          <w:p w14:paraId="24087706" w14:textId="77777777" w:rsidR="004C5A8C" w:rsidRPr="004C5A8C" w:rsidRDefault="004C5A8C" w:rsidP="004C5A8C">
            <w:pPr>
              <w:spacing w:before="240" w:line="360" w:lineRule="auto"/>
              <w:jc w:val="both"/>
              <w:rPr>
                <w:rFonts w:ascii="Arial" w:hAnsi="Arial" w:cs="Arial"/>
                <w:b/>
                <w:sz w:val="28"/>
                <w:szCs w:val="28"/>
                <w:lang w:val="en-US"/>
              </w:rPr>
            </w:pPr>
          </w:p>
        </w:tc>
      </w:tr>
      <w:tr w:rsidR="004C5A8C" w:rsidRPr="004C5A8C" w14:paraId="6C618A70" w14:textId="77777777" w:rsidTr="001D32E2">
        <w:trPr>
          <w:trHeight w:val="1562"/>
        </w:trPr>
        <w:tc>
          <w:tcPr>
            <w:tcW w:w="5000" w:type="pct"/>
          </w:tcPr>
          <w:p w14:paraId="47F3BB34" w14:textId="77777777" w:rsidR="004C5A8C" w:rsidRPr="004C5A8C" w:rsidRDefault="004C5A8C" w:rsidP="004C5A8C">
            <w:pPr>
              <w:pStyle w:val="ColorfulList-Accent1"/>
              <w:spacing w:after="0" w:line="360" w:lineRule="auto"/>
              <w:ind w:left="0"/>
              <w:contextualSpacing w:val="0"/>
              <w:jc w:val="both"/>
              <w:rPr>
                <w:rFonts w:ascii="Arial" w:eastAsia="Times New Roman" w:hAnsi="Arial" w:cs="Arial"/>
                <w:b/>
                <w:color w:val="000000"/>
                <w:sz w:val="24"/>
                <w:szCs w:val="24"/>
                <w:lang w:val="en-US" w:eastAsia="es-ES"/>
              </w:rPr>
            </w:pPr>
            <w:r w:rsidRPr="004C5A8C">
              <w:rPr>
                <w:rFonts w:ascii="Arial" w:eastAsia="Times New Roman" w:hAnsi="Arial" w:cs="Arial"/>
                <w:b/>
                <w:color w:val="000000"/>
                <w:sz w:val="24"/>
                <w:szCs w:val="24"/>
                <w:lang w:val="en-US" w:eastAsia="es-ES"/>
              </w:rPr>
              <w:t xml:space="preserve">Any other relevant </w:t>
            </w:r>
            <w:r w:rsidRPr="00EF18F2">
              <w:rPr>
                <w:rFonts w:ascii="Arial" w:eastAsia="Times New Roman" w:hAnsi="Arial" w:cs="Arial"/>
                <w:b/>
                <w:sz w:val="24"/>
                <w:szCs w:val="24"/>
                <w:lang w:val="en-US" w:eastAsia="es-ES"/>
              </w:rPr>
              <w:t>information</w:t>
            </w:r>
            <w:r w:rsidR="0092419F" w:rsidRPr="00EF18F2">
              <w:rPr>
                <w:rFonts w:ascii="Arial" w:eastAsia="Times New Roman" w:hAnsi="Arial" w:cs="Arial"/>
                <w:b/>
                <w:sz w:val="24"/>
                <w:szCs w:val="24"/>
                <w:lang w:val="en-US" w:eastAsia="es-ES"/>
              </w:rPr>
              <w:t>/Reasons for Application</w:t>
            </w:r>
            <w:r w:rsidRPr="00EF18F2">
              <w:rPr>
                <w:rFonts w:ascii="Arial" w:eastAsia="Times New Roman" w:hAnsi="Arial" w:cs="Arial"/>
                <w:b/>
                <w:sz w:val="24"/>
                <w:szCs w:val="24"/>
                <w:lang w:val="en-US" w:eastAsia="es-ES"/>
              </w:rPr>
              <w:t>:</w:t>
            </w:r>
          </w:p>
        </w:tc>
      </w:tr>
    </w:tbl>
    <w:p w14:paraId="7508CEA4" w14:textId="77777777" w:rsidR="004975D9" w:rsidRDefault="004975D9" w:rsidP="004975D9">
      <w:pPr>
        <w:pStyle w:val="ColorfulList-Accent1"/>
        <w:spacing w:after="0" w:line="360" w:lineRule="auto"/>
        <w:contextualSpacing w:val="0"/>
        <w:jc w:val="both"/>
        <w:rPr>
          <w:rFonts w:ascii="Arial" w:eastAsia="Times New Roman" w:hAnsi="Arial" w:cs="Arial"/>
          <w:color w:val="000000"/>
          <w:sz w:val="24"/>
          <w:szCs w:val="24"/>
          <w:lang w:val="en-US" w:eastAsia="es-ES"/>
        </w:rPr>
      </w:pPr>
    </w:p>
    <w:p w14:paraId="6DEC4F67" w14:textId="77777777" w:rsidR="004C5A8C" w:rsidRDefault="004C5A8C" w:rsidP="004975D9">
      <w:pPr>
        <w:pStyle w:val="ColorfulList-Accent1"/>
        <w:spacing w:after="0" w:line="360" w:lineRule="auto"/>
        <w:contextualSpacing w:val="0"/>
        <w:jc w:val="both"/>
        <w:rPr>
          <w:rFonts w:ascii="Arial" w:eastAsia="Times New Roman" w:hAnsi="Arial" w:cs="Arial"/>
          <w:color w:val="000000"/>
          <w:sz w:val="24"/>
          <w:szCs w:val="24"/>
          <w:lang w:val="en-US" w:eastAsia="es-ES"/>
        </w:rPr>
      </w:pPr>
    </w:p>
    <w:p w14:paraId="1DAF1CEE" w14:textId="77777777" w:rsidR="00EF18F2" w:rsidRDefault="00EF18F2" w:rsidP="00EF18F2">
      <w:pPr>
        <w:pStyle w:val="ColorfulList-Accent1"/>
        <w:spacing w:after="0" w:line="360" w:lineRule="auto"/>
        <w:contextualSpacing w:val="0"/>
        <w:jc w:val="both"/>
        <w:rPr>
          <w:rFonts w:ascii="Arial" w:eastAsia="Times New Roman" w:hAnsi="Arial" w:cs="Arial"/>
          <w:color w:val="000000"/>
          <w:sz w:val="24"/>
          <w:szCs w:val="24"/>
          <w:lang w:val="en-US" w:eastAsia="es-ES"/>
        </w:rPr>
      </w:pPr>
    </w:p>
    <w:p w14:paraId="61F58956" w14:textId="77777777" w:rsidR="00B71F32" w:rsidRPr="00B71F32" w:rsidRDefault="004C5A8C" w:rsidP="00EF18F2">
      <w:pPr>
        <w:pStyle w:val="ColorfulList-Accent1"/>
        <w:spacing w:after="0" w:line="360" w:lineRule="auto"/>
        <w:contextualSpacing w:val="0"/>
        <w:jc w:val="both"/>
        <w:rPr>
          <w:lang w:val="en-US"/>
        </w:rPr>
      </w:pPr>
      <w:r>
        <w:rPr>
          <w:rFonts w:ascii="Arial" w:eastAsia="Times New Roman" w:hAnsi="Arial" w:cs="Arial"/>
          <w:color w:val="000000"/>
          <w:sz w:val="24"/>
          <w:szCs w:val="24"/>
          <w:lang w:val="en-US" w:eastAsia="es-ES"/>
        </w:rPr>
        <w:t>Signature</w:t>
      </w:r>
      <w:r w:rsidR="00030A2F">
        <w:rPr>
          <w:rFonts w:ascii="Arial" w:eastAsia="Times New Roman" w:hAnsi="Arial" w:cs="Arial"/>
          <w:color w:val="000000"/>
          <w:sz w:val="24"/>
          <w:szCs w:val="24"/>
          <w:lang w:val="en-US" w:eastAsia="es-ES"/>
        </w:rPr>
        <w:tab/>
      </w:r>
      <w:r w:rsidR="00030A2F">
        <w:rPr>
          <w:rFonts w:ascii="Arial" w:eastAsia="Times New Roman" w:hAnsi="Arial" w:cs="Arial"/>
          <w:color w:val="000000"/>
          <w:sz w:val="24"/>
          <w:szCs w:val="24"/>
          <w:lang w:val="en-US" w:eastAsia="es-ES"/>
        </w:rPr>
        <w:tab/>
        <w:t>Date</w:t>
      </w:r>
    </w:p>
    <w:sectPr w:rsidR="00B71F32" w:rsidRPr="00B71F32" w:rsidSect="00EF18F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26B6" w14:textId="77777777" w:rsidR="00E463C9" w:rsidRDefault="00E463C9" w:rsidP="00030A2F">
      <w:pPr>
        <w:spacing w:after="0" w:line="240" w:lineRule="auto"/>
      </w:pPr>
      <w:r>
        <w:separator/>
      </w:r>
    </w:p>
  </w:endnote>
  <w:endnote w:type="continuationSeparator" w:id="0">
    <w:p w14:paraId="7F5ACB0E" w14:textId="77777777" w:rsidR="00E463C9" w:rsidRDefault="00E463C9" w:rsidP="0003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9EBAA" w14:textId="77777777" w:rsidR="00E463C9" w:rsidRDefault="00E463C9" w:rsidP="00030A2F">
      <w:pPr>
        <w:spacing w:after="0" w:line="240" w:lineRule="auto"/>
      </w:pPr>
      <w:r>
        <w:separator/>
      </w:r>
    </w:p>
  </w:footnote>
  <w:footnote w:type="continuationSeparator" w:id="0">
    <w:p w14:paraId="4CE6D0F1" w14:textId="77777777" w:rsidR="00E463C9" w:rsidRDefault="00E463C9" w:rsidP="00030A2F">
      <w:pPr>
        <w:spacing w:after="0" w:line="240" w:lineRule="auto"/>
      </w:pPr>
      <w:r>
        <w:continuationSeparator/>
      </w:r>
    </w:p>
  </w:footnote>
  <w:footnote w:id="1">
    <w:p w14:paraId="42A7A44A" w14:textId="66B7E4E5" w:rsidR="00EF18F2" w:rsidRPr="00EF18F2" w:rsidRDefault="00030A2F" w:rsidP="00EF18F2">
      <w:pPr>
        <w:pStyle w:val="FootnoteText"/>
        <w:rPr>
          <w:bCs/>
          <w:lang w:val="en-GB"/>
        </w:rPr>
      </w:pPr>
      <w:r>
        <w:rPr>
          <w:rStyle w:val="FootnoteReference"/>
        </w:rPr>
        <w:footnoteRef/>
      </w:r>
      <w:r w:rsidRPr="00030A2F">
        <w:rPr>
          <w:lang w:val="en-US"/>
        </w:rPr>
        <w:t xml:space="preserve"> </w:t>
      </w:r>
      <w:r w:rsidR="009C7A7D">
        <w:rPr>
          <w:bCs/>
          <w:lang w:val="en-US"/>
        </w:rPr>
        <w:t>H</w:t>
      </w:r>
      <w:r w:rsidR="009C7A7D">
        <w:rPr>
          <w:bCs/>
          <w:lang w:val="en-GB"/>
        </w:rPr>
        <w:t>ONORARY</w:t>
      </w:r>
      <w:r w:rsidR="00EF18F2" w:rsidRPr="00EF18F2">
        <w:rPr>
          <w:bCs/>
          <w:lang w:val="en-GB"/>
        </w:rPr>
        <w:t xml:space="preserve"> members shall be entitled to privileges of the Club such as luncheon, Newsletter, password access to the Website and social activities. They cannot be elected for Chairperson or Vice Chairperson, nor can they hold a post within the Operation Committee.</w:t>
      </w:r>
    </w:p>
    <w:p w14:paraId="3456950F" w14:textId="0473431D" w:rsidR="00030A2F" w:rsidRPr="00EF18F2" w:rsidRDefault="009C7A7D" w:rsidP="00030A2F">
      <w:pPr>
        <w:pStyle w:val="FootnoteText"/>
        <w:jc w:val="both"/>
        <w:rPr>
          <w:bCs/>
          <w:lang w:val="en-GB"/>
        </w:rPr>
      </w:pPr>
      <w:r>
        <w:rPr>
          <w:bCs/>
          <w:lang w:val="en-GB"/>
        </w:rPr>
        <w:t xml:space="preserve"> </w:t>
      </w:r>
      <w:bookmarkStart w:id="0" w:name="_GoBack"/>
      <w:bookmarkEnd w:id="0"/>
    </w:p>
    <w:p w14:paraId="78A122AF" w14:textId="77777777" w:rsidR="00030A2F" w:rsidRPr="00030A2F" w:rsidRDefault="00030A2F" w:rsidP="00030A2F">
      <w:pPr>
        <w:pStyle w:val="FootnoteText"/>
        <w:jc w:val="both"/>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3A28E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AFBA"/>
      </v:shape>
    </w:pict>
  </w:numPicBullet>
  <w:abstractNum w:abstractNumId="0" w15:restartNumberingAfterBreak="0">
    <w:nsid w:val="FFFFFF1D"/>
    <w:multiLevelType w:val="multilevel"/>
    <w:tmpl w:val="ACEA0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1D59FE"/>
    <w:multiLevelType w:val="hybridMultilevel"/>
    <w:tmpl w:val="72AA5DAE"/>
    <w:lvl w:ilvl="0" w:tplc="6C9C2A3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05D5256"/>
    <w:multiLevelType w:val="hybridMultilevel"/>
    <w:tmpl w:val="B83A3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4263BB"/>
    <w:multiLevelType w:val="hybridMultilevel"/>
    <w:tmpl w:val="112C4300"/>
    <w:lvl w:ilvl="0" w:tplc="E8A24C80">
      <w:start w:val="1243"/>
      <w:numFmt w:val="bullet"/>
      <w:lvlText w:val="-"/>
      <w:lvlJc w:val="left"/>
      <w:pPr>
        <w:ind w:left="1068" w:hanging="360"/>
      </w:pPr>
      <w:rPr>
        <w:rFonts w:ascii="Arial" w:eastAsia="Times New Roman" w:hAnsi="Arial" w:cs="Arial" w:hint="default"/>
        <w:b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30A2F"/>
    <w:rsid w:val="000620C9"/>
    <w:rsid w:val="000A7B0C"/>
    <w:rsid w:val="000B0C33"/>
    <w:rsid w:val="000E62CE"/>
    <w:rsid w:val="001861BF"/>
    <w:rsid w:val="001D32E2"/>
    <w:rsid w:val="003B31B8"/>
    <w:rsid w:val="003E0944"/>
    <w:rsid w:val="004975D9"/>
    <w:rsid w:val="004C5A8C"/>
    <w:rsid w:val="006308B5"/>
    <w:rsid w:val="006B5100"/>
    <w:rsid w:val="006C4066"/>
    <w:rsid w:val="006F183F"/>
    <w:rsid w:val="006F2CCA"/>
    <w:rsid w:val="008F5376"/>
    <w:rsid w:val="0092419F"/>
    <w:rsid w:val="00927B0C"/>
    <w:rsid w:val="009C7A7D"/>
    <w:rsid w:val="00B71F32"/>
    <w:rsid w:val="00BA45EF"/>
    <w:rsid w:val="00C824F9"/>
    <w:rsid w:val="00CC0663"/>
    <w:rsid w:val="00DD4980"/>
    <w:rsid w:val="00E25EB9"/>
    <w:rsid w:val="00E463C9"/>
    <w:rsid w:val="00E772F6"/>
    <w:rsid w:val="00EF18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F75F0C"/>
  <w15:chartTrackingRefBased/>
  <w15:docId w15:val="{7E04CFF2-A00D-4657-A218-6311986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0C9"/>
    <w:pPr>
      <w:spacing w:after="200" w:line="276" w:lineRule="auto"/>
    </w:pPr>
    <w:rPr>
      <w:sz w:val="22"/>
      <w:szCs w:val="22"/>
      <w:lang w:val="es-E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DD4980"/>
    <w:pPr>
      <w:ind w:left="720"/>
      <w:contextualSpacing/>
    </w:pPr>
  </w:style>
  <w:style w:type="character" w:styleId="Hyperlink">
    <w:name w:val="Hyperlink"/>
    <w:uiPriority w:val="99"/>
    <w:unhideWhenUsed/>
    <w:rsid w:val="006F183F"/>
    <w:rPr>
      <w:color w:val="0000FF"/>
      <w:u w:val="single"/>
    </w:rPr>
  </w:style>
  <w:style w:type="table" w:styleId="TableGrid">
    <w:name w:val="Table Grid"/>
    <w:basedOn w:val="TableNormal"/>
    <w:uiPriority w:val="59"/>
    <w:rsid w:val="004C5A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030A2F"/>
    <w:rPr>
      <w:sz w:val="20"/>
      <w:szCs w:val="20"/>
      <w:lang w:val="x-none"/>
    </w:rPr>
  </w:style>
  <w:style w:type="character" w:customStyle="1" w:styleId="FootnoteTextChar">
    <w:name w:val="Footnote Text Char"/>
    <w:link w:val="FootnoteText"/>
    <w:uiPriority w:val="99"/>
    <w:semiHidden/>
    <w:rsid w:val="00030A2F"/>
    <w:rPr>
      <w:lang w:eastAsia="en-US"/>
    </w:rPr>
  </w:style>
  <w:style w:type="character" w:styleId="FootnoteReference">
    <w:name w:val="footnote reference"/>
    <w:uiPriority w:val="99"/>
    <w:semiHidden/>
    <w:unhideWhenUsed/>
    <w:rsid w:val="00030A2F"/>
    <w:rPr>
      <w:vertAlign w:val="superscript"/>
    </w:rPr>
  </w:style>
  <w:style w:type="paragraph" w:styleId="ListParagraph">
    <w:name w:val="List Paragraph"/>
    <w:basedOn w:val="Normal"/>
    <w:uiPriority w:val="34"/>
    <w:qFormat/>
    <w:rsid w:val="00EF18F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69097">
      <w:bodyDiv w:val="1"/>
      <w:marLeft w:val="0"/>
      <w:marRight w:val="0"/>
      <w:marTop w:val="0"/>
      <w:marBottom w:val="0"/>
      <w:divBdr>
        <w:top w:val="none" w:sz="0" w:space="0" w:color="auto"/>
        <w:left w:val="none" w:sz="0" w:space="0" w:color="auto"/>
        <w:bottom w:val="none" w:sz="0" w:space="0" w:color="auto"/>
        <w:right w:val="none" w:sz="0" w:space="0" w:color="auto"/>
      </w:divBdr>
      <w:divsChild>
        <w:div w:id="669412638">
          <w:marLeft w:val="0"/>
          <w:marRight w:val="0"/>
          <w:marTop w:val="0"/>
          <w:marBottom w:val="0"/>
          <w:divBdr>
            <w:top w:val="none" w:sz="0" w:space="0" w:color="auto"/>
            <w:left w:val="none" w:sz="0" w:space="0" w:color="auto"/>
            <w:bottom w:val="none" w:sz="0" w:space="0" w:color="auto"/>
            <w:right w:val="none" w:sz="0" w:space="0" w:color="auto"/>
          </w:divBdr>
          <w:divsChild>
            <w:div w:id="1309632073">
              <w:marLeft w:val="0"/>
              <w:marRight w:val="0"/>
              <w:marTop w:val="0"/>
              <w:marBottom w:val="0"/>
              <w:divBdr>
                <w:top w:val="none" w:sz="0" w:space="0" w:color="auto"/>
                <w:left w:val="none" w:sz="0" w:space="0" w:color="auto"/>
                <w:bottom w:val="none" w:sz="0" w:space="0" w:color="auto"/>
                <w:right w:val="none" w:sz="0" w:space="0" w:color="auto"/>
              </w:divBdr>
              <w:divsChild>
                <w:div w:id="1713338245">
                  <w:marLeft w:val="0"/>
                  <w:marRight w:val="0"/>
                  <w:marTop w:val="0"/>
                  <w:marBottom w:val="0"/>
                  <w:divBdr>
                    <w:top w:val="none" w:sz="0" w:space="0" w:color="auto"/>
                    <w:left w:val="none" w:sz="0" w:space="0" w:color="auto"/>
                    <w:bottom w:val="none" w:sz="0" w:space="0" w:color="auto"/>
                    <w:right w:val="none" w:sz="0" w:space="0" w:color="auto"/>
                  </w:divBdr>
                  <w:divsChild>
                    <w:div w:id="360672593">
                      <w:marLeft w:val="0"/>
                      <w:marRight w:val="0"/>
                      <w:marTop w:val="0"/>
                      <w:marBottom w:val="0"/>
                      <w:divBdr>
                        <w:top w:val="none" w:sz="0" w:space="0" w:color="auto"/>
                        <w:left w:val="none" w:sz="0" w:space="0" w:color="auto"/>
                        <w:bottom w:val="none" w:sz="0" w:space="0" w:color="auto"/>
                        <w:right w:val="none" w:sz="0" w:space="0" w:color="auto"/>
                      </w:divBdr>
                      <w:divsChild>
                        <w:div w:id="687758233">
                          <w:marLeft w:val="0"/>
                          <w:marRight w:val="0"/>
                          <w:marTop w:val="0"/>
                          <w:marBottom w:val="0"/>
                          <w:divBdr>
                            <w:top w:val="none" w:sz="0" w:space="0" w:color="auto"/>
                            <w:left w:val="none" w:sz="0" w:space="0" w:color="auto"/>
                            <w:bottom w:val="none" w:sz="0" w:space="0" w:color="auto"/>
                            <w:right w:val="none" w:sz="0" w:space="0" w:color="auto"/>
                          </w:divBdr>
                          <w:divsChild>
                            <w:div w:id="1661809388">
                              <w:marLeft w:val="0"/>
                              <w:marRight w:val="0"/>
                              <w:marTop w:val="0"/>
                              <w:marBottom w:val="0"/>
                              <w:divBdr>
                                <w:top w:val="none" w:sz="0" w:space="0" w:color="auto"/>
                                <w:left w:val="none" w:sz="0" w:space="0" w:color="auto"/>
                                <w:bottom w:val="none" w:sz="0" w:space="0" w:color="auto"/>
                                <w:right w:val="none" w:sz="0" w:space="0" w:color="auto"/>
                              </w:divBdr>
                              <w:divsChild>
                                <w:div w:id="1494368977">
                                  <w:marLeft w:val="0"/>
                                  <w:marRight w:val="0"/>
                                  <w:marTop w:val="0"/>
                                  <w:marBottom w:val="0"/>
                                  <w:divBdr>
                                    <w:top w:val="none" w:sz="0" w:space="0" w:color="auto"/>
                                    <w:left w:val="none" w:sz="0" w:space="0" w:color="auto"/>
                                    <w:bottom w:val="none" w:sz="0" w:space="0" w:color="auto"/>
                                    <w:right w:val="none" w:sz="0" w:space="0" w:color="auto"/>
                                  </w:divBdr>
                                  <w:divsChild>
                                    <w:div w:id="196699616">
                                      <w:marLeft w:val="0"/>
                                      <w:marRight w:val="0"/>
                                      <w:marTop w:val="0"/>
                                      <w:marBottom w:val="0"/>
                                      <w:divBdr>
                                        <w:top w:val="none" w:sz="0" w:space="0" w:color="auto"/>
                                        <w:left w:val="none" w:sz="0" w:space="0" w:color="auto"/>
                                        <w:bottom w:val="none" w:sz="0" w:space="0" w:color="auto"/>
                                        <w:right w:val="none" w:sz="0" w:space="0" w:color="auto"/>
                                      </w:divBdr>
                                      <w:divsChild>
                                        <w:div w:id="2074547088">
                                          <w:marLeft w:val="0"/>
                                          <w:marRight w:val="0"/>
                                          <w:marTop w:val="0"/>
                                          <w:marBottom w:val="0"/>
                                          <w:divBdr>
                                            <w:top w:val="none" w:sz="0" w:space="0" w:color="auto"/>
                                            <w:left w:val="none" w:sz="0" w:space="0" w:color="auto"/>
                                            <w:bottom w:val="none" w:sz="0" w:space="0" w:color="auto"/>
                                            <w:right w:val="none" w:sz="0" w:space="0" w:color="auto"/>
                                          </w:divBdr>
                                          <w:divsChild>
                                            <w:div w:id="1071464616">
                                              <w:marLeft w:val="0"/>
                                              <w:marRight w:val="0"/>
                                              <w:marTop w:val="0"/>
                                              <w:marBottom w:val="0"/>
                                              <w:divBdr>
                                                <w:top w:val="none" w:sz="0" w:space="0" w:color="auto"/>
                                                <w:left w:val="none" w:sz="0" w:space="0" w:color="auto"/>
                                                <w:bottom w:val="none" w:sz="0" w:space="0" w:color="auto"/>
                                                <w:right w:val="none" w:sz="0" w:space="0" w:color="auto"/>
                                              </w:divBdr>
                                              <w:divsChild>
                                                <w:div w:id="139810110">
                                                  <w:marLeft w:val="0"/>
                                                  <w:marRight w:val="0"/>
                                                  <w:marTop w:val="0"/>
                                                  <w:marBottom w:val="0"/>
                                                  <w:divBdr>
                                                    <w:top w:val="none" w:sz="0" w:space="0" w:color="auto"/>
                                                    <w:left w:val="none" w:sz="0" w:space="0" w:color="auto"/>
                                                    <w:bottom w:val="none" w:sz="0" w:space="0" w:color="auto"/>
                                                    <w:right w:val="none" w:sz="0" w:space="0" w:color="auto"/>
                                                  </w:divBdr>
                                                  <w:divsChild>
                                                    <w:div w:id="350885853">
                                                      <w:marLeft w:val="0"/>
                                                      <w:marRight w:val="0"/>
                                                      <w:marTop w:val="0"/>
                                                      <w:marBottom w:val="0"/>
                                                      <w:divBdr>
                                                        <w:top w:val="none" w:sz="0" w:space="0" w:color="auto"/>
                                                        <w:left w:val="none" w:sz="0" w:space="0" w:color="auto"/>
                                                        <w:bottom w:val="none" w:sz="0" w:space="0" w:color="auto"/>
                                                        <w:right w:val="none" w:sz="0" w:space="0" w:color="auto"/>
                                                      </w:divBdr>
                                                      <w:divsChild>
                                                        <w:div w:id="176233823">
                                                          <w:marLeft w:val="0"/>
                                                          <w:marRight w:val="0"/>
                                                          <w:marTop w:val="0"/>
                                                          <w:marBottom w:val="200"/>
                                                          <w:divBdr>
                                                            <w:top w:val="none" w:sz="0" w:space="0" w:color="auto"/>
                                                            <w:left w:val="none" w:sz="0" w:space="0" w:color="auto"/>
                                                            <w:bottom w:val="none" w:sz="0" w:space="0" w:color="auto"/>
                                                            <w:right w:val="none" w:sz="0" w:space="0" w:color="auto"/>
                                                          </w:divBdr>
                                                        </w:div>
                                                        <w:div w:id="382749972">
                                                          <w:marLeft w:val="0"/>
                                                          <w:marRight w:val="0"/>
                                                          <w:marTop w:val="0"/>
                                                          <w:marBottom w:val="200"/>
                                                          <w:divBdr>
                                                            <w:top w:val="none" w:sz="0" w:space="0" w:color="auto"/>
                                                            <w:left w:val="none" w:sz="0" w:space="0" w:color="auto"/>
                                                            <w:bottom w:val="none" w:sz="0" w:space="0" w:color="auto"/>
                                                            <w:right w:val="none" w:sz="0" w:space="0" w:color="auto"/>
                                                          </w:divBdr>
                                                        </w:div>
                                                        <w:div w:id="446119518">
                                                          <w:marLeft w:val="0"/>
                                                          <w:marRight w:val="0"/>
                                                          <w:marTop w:val="0"/>
                                                          <w:marBottom w:val="200"/>
                                                          <w:divBdr>
                                                            <w:top w:val="none" w:sz="0" w:space="0" w:color="auto"/>
                                                            <w:left w:val="none" w:sz="0" w:space="0" w:color="auto"/>
                                                            <w:bottom w:val="none" w:sz="0" w:space="0" w:color="auto"/>
                                                            <w:right w:val="none" w:sz="0" w:space="0" w:color="auto"/>
                                                          </w:divBdr>
                                                        </w:div>
                                                        <w:div w:id="472333150">
                                                          <w:marLeft w:val="0"/>
                                                          <w:marRight w:val="0"/>
                                                          <w:marTop w:val="0"/>
                                                          <w:marBottom w:val="200"/>
                                                          <w:divBdr>
                                                            <w:top w:val="none" w:sz="0" w:space="0" w:color="auto"/>
                                                            <w:left w:val="none" w:sz="0" w:space="0" w:color="auto"/>
                                                            <w:bottom w:val="none" w:sz="0" w:space="0" w:color="auto"/>
                                                            <w:right w:val="none" w:sz="0" w:space="0" w:color="auto"/>
                                                          </w:divBdr>
                                                        </w:div>
                                                        <w:div w:id="566454308">
                                                          <w:marLeft w:val="0"/>
                                                          <w:marRight w:val="0"/>
                                                          <w:marTop w:val="0"/>
                                                          <w:marBottom w:val="200"/>
                                                          <w:divBdr>
                                                            <w:top w:val="none" w:sz="0" w:space="0" w:color="auto"/>
                                                            <w:left w:val="none" w:sz="0" w:space="0" w:color="auto"/>
                                                            <w:bottom w:val="none" w:sz="0" w:space="0" w:color="auto"/>
                                                            <w:right w:val="none" w:sz="0" w:space="0" w:color="auto"/>
                                                          </w:divBdr>
                                                        </w:div>
                                                        <w:div w:id="618491190">
                                                          <w:marLeft w:val="0"/>
                                                          <w:marRight w:val="0"/>
                                                          <w:marTop w:val="240"/>
                                                          <w:marBottom w:val="200"/>
                                                          <w:divBdr>
                                                            <w:top w:val="none" w:sz="0" w:space="0" w:color="auto"/>
                                                            <w:left w:val="none" w:sz="0" w:space="0" w:color="auto"/>
                                                            <w:bottom w:val="none" w:sz="0" w:space="0" w:color="auto"/>
                                                            <w:right w:val="none" w:sz="0" w:space="0" w:color="auto"/>
                                                          </w:divBdr>
                                                        </w:div>
                                                        <w:div w:id="668947059">
                                                          <w:marLeft w:val="0"/>
                                                          <w:marRight w:val="0"/>
                                                          <w:marTop w:val="0"/>
                                                          <w:marBottom w:val="200"/>
                                                          <w:divBdr>
                                                            <w:top w:val="none" w:sz="0" w:space="0" w:color="auto"/>
                                                            <w:left w:val="none" w:sz="0" w:space="0" w:color="auto"/>
                                                            <w:bottom w:val="none" w:sz="0" w:space="0" w:color="auto"/>
                                                            <w:right w:val="none" w:sz="0" w:space="0" w:color="auto"/>
                                                          </w:divBdr>
                                                        </w:div>
                                                        <w:div w:id="722945744">
                                                          <w:marLeft w:val="0"/>
                                                          <w:marRight w:val="0"/>
                                                          <w:marTop w:val="0"/>
                                                          <w:marBottom w:val="200"/>
                                                          <w:divBdr>
                                                            <w:top w:val="none" w:sz="0" w:space="0" w:color="auto"/>
                                                            <w:left w:val="none" w:sz="0" w:space="0" w:color="auto"/>
                                                            <w:bottom w:val="none" w:sz="0" w:space="0" w:color="auto"/>
                                                            <w:right w:val="none" w:sz="0" w:space="0" w:color="auto"/>
                                                          </w:divBdr>
                                                        </w:div>
                                                        <w:div w:id="724762808">
                                                          <w:marLeft w:val="0"/>
                                                          <w:marRight w:val="0"/>
                                                          <w:marTop w:val="240"/>
                                                          <w:marBottom w:val="200"/>
                                                          <w:divBdr>
                                                            <w:top w:val="none" w:sz="0" w:space="0" w:color="auto"/>
                                                            <w:left w:val="none" w:sz="0" w:space="0" w:color="auto"/>
                                                            <w:bottom w:val="none" w:sz="0" w:space="0" w:color="auto"/>
                                                            <w:right w:val="none" w:sz="0" w:space="0" w:color="auto"/>
                                                          </w:divBdr>
                                                        </w:div>
                                                        <w:div w:id="872813206">
                                                          <w:marLeft w:val="0"/>
                                                          <w:marRight w:val="0"/>
                                                          <w:marTop w:val="0"/>
                                                          <w:marBottom w:val="200"/>
                                                          <w:divBdr>
                                                            <w:top w:val="none" w:sz="0" w:space="0" w:color="auto"/>
                                                            <w:left w:val="none" w:sz="0" w:space="0" w:color="auto"/>
                                                            <w:bottom w:val="none" w:sz="0" w:space="0" w:color="auto"/>
                                                            <w:right w:val="none" w:sz="0" w:space="0" w:color="auto"/>
                                                          </w:divBdr>
                                                        </w:div>
                                                        <w:div w:id="876351817">
                                                          <w:marLeft w:val="0"/>
                                                          <w:marRight w:val="0"/>
                                                          <w:marTop w:val="0"/>
                                                          <w:marBottom w:val="200"/>
                                                          <w:divBdr>
                                                            <w:top w:val="none" w:sz="0" w:space="0" w:color="auto"/>
                                                            <w:left w:val="none" w:sz="0" w:space="0" w:color="auto"/>
                                                            <w:bottom w:val="none" w:sz="0" w:space="0" w:color="auto"/>
                                                            <w:right w:val="none" w:sz="0" w:space="0" w:color="auto"/>
                                                          </w:divBdr>
                                                        </w:div>
                                                        <w:div w:id="889338788">
                                                          <w:marLeft w:val="0"/>
                                                          <w:marRight w:val="0"/>
                                                          <w:marTop w:val="240"/>
                                                          <w:marBottom w:val="200"/>
                                                          <w:divBdr>
                                                            <w:top w:val="none" w:sz="0" w:space="0" w:color="auto"/>
                                                            <w:left w:val="none" w:sz="0" w:space="0" w:color="auto"/>
                                                            <w:bottom w:val="none" w:sz="0" w:space="0" w:color="auto"/>
                                                            <w:right w:val="none" w:sz="0" w:space="0" w:color="auto"/>
                                                          </w:divBdr>
                                                        </w:div>
                                                        <w:div w:id="916015587">
                                                          <w:marLeft w:val="0"/>
                                                          <w:marRight w:val="0"/>
                                                          <w:marTop w:val="0"/>
                                                          <w:marBottom w:val="200"/>
                                                          <w:divBdr>
                                                            <w:top w:val="none" w:sz="0" w:space="0" w:color="auto"/>
                                                            <w:left w:val="none" w:sz="0" w:space="0" w:color="auto"/>
                                                            <w:bottom w:val="none" w:sz="0" w:space="0" w:color="auto"/>
                                                            <w:right w:val="none" w:sz="0" w:space="0" w:color="auto"/>
                                                          </w:divBdr>
                                                        </w:div>
                                                        <w:div w:id="1104618939">
                                                          <w:marLeft w:val="0"/>
                                                          <w:marRight w:val="0"/>
                                                          <w:marTop w:val="0"/>
                                                          <w:marBottom w:val="200"/>
                                                          <w:divBdr>
                                                            <w:top w:val="none" w:sz="0" w:space="0" w:color="auto"/>
                                                            <w:left w:val="none" w:sz="0" w:space="0" w:color="auto"/>
                                                            <w:bottom w:val="none" w:sz="0" w:space="0" w:color="auto"/>
                                                            <w:right w:val="none" w:sz="0" w:space="0" w:color="auto"/>
                                                          </w:divBdr>
                                                        </w:div>
                                                        <w:div w:id="1356617728">
                                                          <w:marLeft w:val="0"/>
                                                          <w:marRight w:val="0"/>
                                                          <w:marTop w:val="240"/>
                                                          <w:marBottom w:val="200"/>
                                                          <w:divBdr>
                                                            <w:top w:val="none" w:sz="0" w:space="0" w:color="auto"/>
                                                            <w:left w:val="none" w:sz="0" w:space="0" w:color="auto"/>
                                                            <w:bottom w:val="none" w:sz="0" w:space="0" w:color="auto"/>
                                                            <w:right w:val="none" w:sz="0" w:space="0" w:color="auto"/>
                                                          </w:divBdr>
                                                        </w:div>
                                                        <w:div w:id="1377656141">
                                                          <w:marLeft w:val="0"/>
                                                          <w:marRight w:val="0"/>
                                                          <w:marTop w:val="0"/>
                                                          <w:marBottom w:val="200"/>
                                                          <w:divBdr>
                                                            <w:top w:val="none" w:sz="0" w:space="0" w:color="auto"/>
                                                            <w:left w:val="none" w:sz="0" w:space="0" w:color="auto"/>
                                                            <w:bottom w:val="none" w:sz="0" w:space="0" w:color="auto"/>
                                                            <w:right w:val="none" w:sz="0" w:space="0" w:color="auto"/>
                                                          </w:divBdr>
                                                        </w:div>
                                                        <w:div w:id="1541748929">
                                                          <w:marLeft w:val="0"/>
                                                          <w:marRight w:val="0"/>
                                                          <w:marTop w:val="0"/>
                                                          <w:marBottom w:val="200"/>
                                                          <w:divBdr>
                                                            <w:top w:val="none" w:sz="0" w:space="0" w:color="auto"/>
                                                            <w:left w:val="none" w:sz="0" w:space="0" w:color="auto"/>
                                                            <w:bottom w:val="none" w:sz="0" w:space="0" w:color="auto"/>
                                                            <w:right w:val="none" w:sz="0" w:space="0" w:color="auto"/>
                                                          </w:divBdr>
                                                        </w:div>
                                                        <w:div w:id="167615119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61D52EF-132E-41B5-9DF1-445483D6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230</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c:creator>
  <cp:keywords/>
  <cp:lastModifiedBy>kontinia25@gmail.com</cp:lastModifiedBy>
  <cp:revision>2</cp:revision>
  <dcterms:created xsi:type="dcterms:W3CDTF">2018-03-22T13:39:00Z</dcterms:created>
  <dcterms:modified xsi:type="dcterms:W3CDTF">2018-03-22T13:39:00Z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